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BCFA" w14:textId="4AD33A5A" w:rsidR="00E259E2" w:rsidRPr="00E259E2" w:rsidRDefault="00E259E2" w:rsidP="00E259E2">
      <w:pPr>
        <w:rPr>
          <w:rFonts w:ascii="Times New Roman" w:hAnsi="Times New Roman" w:cs="Times New Roman"/>
          <w:i/>
          <w:iCs/>
        </w:rPr>
      </w:pPr>
      <w:r w:rsidRPr="00E259E2">
        <w:rPr>
          <w:rFonts w:ascii="Times New Roman" w:hAnsi="Times New Roman" w:cs="Times New Roman"/>
          <w:i/>
          <w:iCs/>
        </w:rPr>
        <w:t>The Reverend Jennifer Deaton</w:t>
      </w:r>
    </w:p>
    <w:p w14:paraId="24727127" w14:textId="6C1E2329" w:rsidR="00E259E2" w:rsidRPr="00E259E2" w:rsidRDefault="00E259E2" w:rsidP="00E259E2">
      <w:pPr>
        <w:rPr>
          <w:rFonts w:ascii="Times New Roman" w:hAnsi="Times New Roman" w:cs="Times New Roman"/>
          <w:i/>
          <w:iCs/>
        </w:rPr>
      </w:pPr>
      <w:r w:rsidRPr="00E259E2">
        <w:rPr>
          <w:rFonts w:ascii="Times New Roman" w:hAnsi="Times New Roman" w:cs="Times New Roman"/>
          <w:i/>
          <w:iCs/>
        </w:rPr>
        <w:t>St. Andrew’s Cathedral</w:t>
      </w:r>
    </w:p>
    <w:p w14:paraId="5B37DD38" w14:textId="6E21E1A0" w:rsidR="00E259E2" w:rsidRPr="00E259E2" w:rsidRDefault="00E259E2" w:rsidP="00E259E2">
      <w:pPr>
        <w:rPr>
          <w:rFonts w:ascii="Times New Roman" w:hAnsi="Times New Roman" w:cs="Times New Roman"/>
          <w:i/>
          <w:iCs/>
        </w:rPr>
      </w:pPr>
      <w:r w:rsidRPr="00E259E2">
        <w:rPr>
          <w:rFonts w:ascii="Times New Roman" w:hAnsi="Times New Roman" w:cs="Times New Roman"/>
          <w:i/>
          <w:iCs/>
        </w:rPr>
        <w:t>Proper 13C</w:t>
      </w:r>
      <w:r w:rsidRPr="00E259E2">
        <w:rPr>
          <w:rFonts w:ascii="Times New Roman" w:hAnsi="Times New Roman" w:cs="Times New Roman"/>
          <w:i/>
          <w:iCs/>
        </w:rPr>
        <w:tab/>
        <w:t>August 4, 2019</w:t>
      </w:r>
    </w:p>
    <w:p w14:paraId="24D996BC" w14:textId="0F6A17BF" w:rsidR="00E259E2" w:rsidRPr="00E259E2" w:rsidRDefault="00E259E2" w:rsidP="00E259E2">
      <w:pPr>
        <w:rPr>
          <w:rFonts w:ascii="Times New Roman" w:hAnsi="Times New Roman" w:cs="Times New Roman"/>
          <w:i/>
          <w:iCs/>
        </w:rPr>
      </w:pPr>
      <w:r w:rsidRPr="00E259E2">
        <w:rPr>
          <w:rFonts w:ascii="Times New Roman" w:hAnsi="Times New Roman" w:cs="Times New Roman"/>
          <w:i/>
          <w:iCs/>
        </w:rPr>
        <w:t>Ecclesiastes 1:2, 12-14 and 2:18-23; Psalm 49:1-11; Colossians 3:1-11; Luke 12:13-21</w:t>
      </w:r>
    </w:p>
    <w:p w14:paraId="1F431663" w14:textId="77777777" w:rsidR="00E259E2" w:rsidRDefault="00E259E2" w:rsidP="00E259E2">
      <w:pPr>
        <w:rPr>
          <w:rFonts w:ascii="Times New Roman" w:hAnsi="Times New Roman" w:cs="Times New Roman"/>
        </w:rPr>
      </w:pPr>
    </w:p>
    <w:p w14:paraId="1C2B5641" w14:textId="6FB5747F" w:rsidR="00613CE8" w:rsidRPr="00E259E2" w:rsidRDefault="00613CE8" w:rsidP="00E259E2">
      <w:pPr>
        <w:rPr>
          <w:rFonts w:ascii="Times New Roman" w:hAnsi="Times New Roman" w:cs="Times New Roman"/>
        </w:rPr>
      </w:pPr>
      <w:r w:rsidRPr="00E259E2">
        <w:rPr>
          <w:rFonts w:ascii="Times New Roman" w:hAnsi="Times New Roman" w:cs="Times New Roman"/>
        </w:rPr>
        <w:t>We don’t know for certain</w:t>
      </w:r>
      <w:r w:rsidR="00E5015A" w:rsidRPr="00E259E2">
        <w:rPr>
          <w:rFonts w:ascii="Times New Roman" w:hAnsi="Times New Roman" w:cs="Times New Roman"/>
        </w:rPr>
        <w:t xml:space="preserve"> who wrote Ecclesiastes</w:t>
      </w:r>
      <w:r w:rsidRPr="00E259E2">
        <w:rPr>
          <w:rFonts w:ascii="Times New Roman" w:hAnsi="Times New Roman" w:cs="Times New Roman"/>
        </w:rPr>
        <w:t xml:space="preserve">, </w:t>
      </w:r>
      <w:r w:rsidR="00ED25A1" w:rsidRPr="00E259E2">
        <w:rPr>
          <w:rFonts w:ascii="Times New Roman" w:hAnsi="Times New Roman" w:cs="Times New Roman"/>
        </w:rPr>
        <w:t>one of the wisdom books in Hebrew scriptures</w:t>
      </w:r>
      <w:r w:rsidR="00C6555D" w:rsidRPr="00E259E2">
        <w:rPr>
          <w:rFonts w:ascii="Times New Roman" w:hAnsi="Times New Roman" w:cs="Times New Roman"/>
        </w:rPr>
        <w:t>. For the most part it doesn’t read like poetry, like the book of Psalms. It’s not a story, like Job. It isn’t a collection of sayings, like Proverbs, or of ethical teachings, like Sirach</w:t>
      </w:r>
      <w:r w:rsidR="000B71EB" w:rsidRPr="00E259E2">
        <w:rPr>
          <w:rFonts w:ascii="Times New Roman" w:hAnsi="Times New Roman" w:cs="Times New Roman"/>
        </w:rPr>
        <w:t>. It doesn’t sing of God’s eternal Wisdom, the fa</w:t>
      </w:r>
      <w:r w:rsidR="00174D48" w:rsidRPr="00E259E2">
        <w:rPr>
          <w:rFonts w:ascii="Times New Roman" w:hAnsi="Times New Roman" w:cs="Times New Roman"/>
        </w:rPr>
        <w:t>s</w:t>
      </w:r>
      <w:r w:rsidR="000B71EB" w:rsidRPr="00E259E2">
        <w:rPr>
          <w:rFonts w:ascii="Times New Roman" w:hAnsi="Times New Roman" w:cs="Times New Roman"/>
        </w:rPr>
        <w:t>hioner of all things, as the writer of the Wisdom of Solomon does. Ecclesiastes is more of an extended meditation on the meaning and mostly meaninglessness of life.</w:t>
      </w:r>
    </w:p>
    <w:p w14:paraId="2DC22BB9" w14:textId="0D1432B9" w:rsidR="009A6B65" w:rsidRPr="00E259E2" w:rsidRDefault="009A6B65" w:rsidP="00E259E2">
      <w:pPr>
        <w:rPr>
          <w:rFonts w:ascii="Times New Roman" w:hAnsi="Times New Roman" w:cs="Times New Roman"/>
        </w:rPr>
      </w:pPr>
    </w:p>
    <w:p w14:paraId="5AEAA6DE" w14:textId="30EC9B6F" w:rsidR="009A6B65" w:rsidRPr="00E259E2" w:rsidRDefault="009A6B65" w:rsidP="00E259E2">
      <w:pPr>
        <w:rPr>
          <w:rFonts w:ascii="Times New Roman" w:hAnsi="Times New Roman" w:cs="Times New Roman"/>
        </w:rPr>
      </w:pPr>
      <w:r w:rsidRPr="00E259E2">
        <w:rPr>
          <w:rFonts w:ascii="Times New Roman" w:hAnsi="Times New Roman" w:cs="Times New Roman"/>
          <w:i/>
          <w:iCs/>
        </w:rPr>
        <w:t>Vanity of vanities,</w:t>
      </w:r>
      <w:r w:rsidRPr="00E259E2">
        <w:rPr>
          <w:rFonts w:ascii="Times New Roman" w:hAnsi="Times New Roman" w:cs="Times New Roman"/>
        </w:rPr>
        <w:t xml:space="preserve"> says the writer, who is called a Teacher and who some have said is King Solomon, but it doesn’t sound like him. </w:t>
      </w:r>
      <w:r w:rsidRPr="00E259E2">
        <w:rPr>
          <w:rFonts w:ascii="Times New Roman" w:hAnsi="Times New Roman" w:cs="Times New Roman"/>
          <w:i/>
          <w:iCs/>
        </w:rPr>
        <w:t>Vanity of vanities, all is vanity</w:t>
      </w:r>
      <w:r w:rsidRPr="00E259E2">
        <w:rPr>
          <w:rFonts w:ascii="Times New Roman" w:hAnsi="Times New Roman" w:cs="Times New Roman"/>
        </w:rPr>
        <w:t xml:space="preserve">. The Hebrew word means breath or vapor, something that is insubstantial, </w:t>
      </w:r>
      <w:r w:rsidR="009C61CE" w:rsidRPr="00E259E2">
        <w:rPr>
          <w:rFonts w:ascii="Times New Roman" w:hAnsi="Times New Roman" w:cs="Times New Roman"/>
        </w:rPr>
        <w:t xml:space="preserve">transitory, futile. </w:t>
      </w:r>
      <w:r w:rsidR="009C61CE" w:rsidRPr="00E259E2">
        <w:rPr>
          <w:rFonts w:ascii="Times New Roman" w:hAnsi="Times New Roman" w:cs="Times New Roman"/>
          <w:i/>
          <w:iCs/>
        </w:rPr>
        <w:t>I saw all the deeds that are done under the sun; and see, all is vanity and a chasing after wind</w:t>
      </w:r>
      <w:r w:rsidR="009C61CE" w:rsidRPr="00E259E2">
        <w:rPr>
          <w:rFonts w:ascii="Times New Roman" w:hAnsi="Times New Roman" w:cs="Times New Roman"/>
        </w:rPr>
        <w:t>.</w:t>
      </w:r>
      <w:r w:rsidRPr="00E259E2">
        <w:rPr>
          <w:rFonts w:ascii="Times New Roman" w:hAnsi="Times New Roman" w:cs="Times New Roman"/>
        </w:rPr>
        <w:t xml:space="preserve"> It is</w:t>
      </w:r>
      <w:r w:rsidR="00BF749E" w:rsidRPr="00E259E2">
        <w:rPr>
          <w:rFonts w:ascii="Times New Roman" w:hAnsi="Times New Roman" w:cs="Times New Roman"/>
        </w:rPr>
        <w:t xml:space="preserve"> almost</w:t>
      </w:r>
      <w:r w:rsidRPr="00E259E2">
        <w:rPr>
          <w:rFonts w:ascii="Times New Roman" w:hAnsi="Times New Roman" w:cs="Times New Roman"/>
        </w:rPr>
        <w:t xml:space="preserve"> impossible to read</w:t>
      </w:r>
      <w:r w:rsidR="009C61CE" w:rsidRPr="00E259E2">
        <w:rPr>
          <w:rFonts w:ascii="Times New Roman" w:hAnsi="Times New Roman" w:cs="Times New Roman"/>
        </w:rPr>
        <w:t xml:space="preserve"> Ecclesiastes</w:t>
      </w:r>
      <w:r w:rsidRPr="00E259E2">
        <w:rPr>
          <w:rFonts w:ascii="Times New Roman" w:hAnsi="Times New Roman" w:cs="Times New Roman"/>
        </w:rPr>
        <w:t xml:space="preserve"> without sighin</w:t>
      </w:r>
      <w:r w:rsidR="009C61CE" w:rsidRPr="00E259E2">
        <w:rPr>
          <w:rFonts w:ascii="Times New Roman" w:hAnsi="Times New Roman" w:cs="Times New Roman"/>
        </w:rPr>
        <w:t xml:space="preserve">g, so that to the end of every verse the writer might </w:t>
      </w:r>
      <w:r w:rsidR="00BF749E" w:rsidRPr="00E259E2">
        <w:rPr>
          <w:rFonts w:ascii="Times New Roman" w:hAnsi="Times New Roman" w:cs="Times New Roman"/>
        </w:rPr>
        <w:t xml:space="preserve">as well </w:t>
      </w:r>
      <w:r w:rsidR="009C61CE" w:rsidRPr="00E259E2">
        <w:rPr>
          <w:rFonts w:ascii="Times New Roman" w:hAnsi="Times New Roman" w:cs="Times New Roman"/>
        </w:rPr>
        <w:t xml:space="preserve">have added, “he said, gloomily.” </w:t>
      </w:r>
      <w:r w:rsidR="000A730D" w:rsidRPr="00E259E2">
        <w:rPr>
          <w:rFonts w:ascii="Times New Roman" w:hAnsi="Times New Roman" w:cs="Times New Roman"/>
        </w:rPr>
        <w:t xml:space="preserve">It’s Eeyore, Winnie the </w:t>
      </w:r>
      <w:proofErr w:type="spellStart"/>
      <w:r w:rsidR="000A730D" w:rsidRPr="00E259E2">
        <w:rPr>
          <w:rFonts w:ascii="Times New Roman" w:hAnsi="Times New Roman" w:cs="Times New Roman"/>
        </w:rPr>
        <w:t>Pooh’s</w:t>
      </w:r>
      <w:proofErr w:type="spellEnd"/>
      <w:r w:rsidR="000A730D" w:rsidRPr="00E259E2">
        <w:rPr>
          <w:rFonts w:ascii="Times New Roman" w:hAnsi="Times New Roman" w:cs="Times New Roman"/>
        </w:rPr>
        <w:t xml:space="preserve"> melancholy friend, </w:t>
      </w:r>
      <w:r w:rsidR="00D16BA9" w:rsidRPr="00E259E2">
        <w:rPr>
          <w:rFonts w:ascii="Times New Roman" w:hAnsi="Times New Roman" w:cs="Times New Roman"/>
        </w:rPr>
        <w:t xml:space="preserve">for whom everything was an unhappy business, it’s Eeyore </w:t>
      </w:r>
      <w:r w:rsidR="000A730D" w:rsidRPr="00E259E2">
        <w:rPr>
          <w:rFonts w:ascii="Times New Roman" w:hAnsi="Times New Roman" w:cs="Times New Roman"/>
        </w:rPr>
        <w:t>whose voice I hear when I read this text</w:t>
      </w:r>
      <w:r w:rsidR="009C61CE" w:rsidRPr="00E259E2">
        <w:rPr>
          <w:rFonts w:ascii="Times New Roman" w:hAnsi="Times New Roman" w:cs="Times New Roman"/>
        </w:rPr>
        <w:t>.</w:t>
      </w:r>
      <w:r w:rsidR="00C0737A" w:rsidRPr="00E259E2">
        <w:rPr>
          <w:rFonts w:ascii="Times New Roman" w:hAnsi="Times New Roman" w:cs="Times New Roman"/>
        </w:rPr>
        <w:t xml:space="preserve"> Once, when Eeyore lost his tail, Christopher Robin tacked it back on and said, “There now. Did I get your tail back on properly?” Eeyore answered, “No matter. Most likely lose it again anyway.” Vanity of vanities, all is vanity.</w:t>
      </w:r>
    </w:p>
    <w:p w14:paraId="0CC41F91" w14:textId="77777777" w:rsidR="00613CE8" w:rsidRPr="00E259E2" w:rsidRDefault="00613CE8" w:rsidP="00E259E2">
      <w:pPr>
        <w:rPr>
          <w:rFonts w:ascii="Times New Roman" w:hAnsi="Times New Roman" w:cs="Times New Roman"/>
        </w:rPr>
      </w:pPr>
    </w:p>
    <w:p w14:paraId="6A3D417D" w14:textId="4A4DF77C" w:rsidR="00BC6615" w:rsidRPr="00E259E2" w:rsidRDefault="005750A2" w:rsidP="00E259E2">
      <w:pPr>
        <w:rPr>
          <w:rFonts w:ascii="Times New Roman" w:hAnsi="Times New Roman" w:cs="Times New Roman"/>
        </w:rPr>
      </w:pPr>
      <w:r w:rsidRPr="00E259E2">
        <w:rPr>
          <w:rFonts w:ascii="Times New Roman" w:hAnsi="Times New Roman" w:cs="Times New Roman"/>
        </w:rPr>
        <w:t xml:space="preserve">The truth is, </w:t>
      </w:r>
      <w:r w:rsidR="0018194A" w:rsidRPr="00E259E2">
        <w:rPr>
          <w:rFonts w:ascii="Times New Roman" w:hAnsi="Times New Roman" w:cs="Times New Roman"/>
        </w:rPr>
        <w:t>we’ve all felt this way</w:t>
      </w:r>
      <w:r w:rsidR="008F174A" w:rsidRPr="00E259E2">
        <w:rPr>
          <w:rFonts w:ascii="Times New Roman" w:hAnsi="Times New Roman" w:cs="Times New Roman"/>
        </w:rPr>
        <w:t xml:space="preserve">, when a task has been hard, when an outcome has been disappointing, when tragedy has struck, when success has proved fleeting. </w:t>
      </w:r>
      <w:r w:rsidR="008F174A" w:rsidRPr="00E259E2">
        <w:rPr>
          <w:rFonts w:ascii="Times New Roman" w:hAnsi="Times New Roman" w:cs="Times New Roman"/>
          <w:i/>
          <w:iCs/>
        </w:rPr>
        <w:t>It is an unhappy business that God has given human beings to be busy with</w:t>
      </w:r>
      <w:r w:rsidR="008F174A" w:rsidRPr="00E259E2">
        <w:rPr>
          <w:rFonts w:ascii="Times New Roman" w:hAnsi="Times New Roman" w:cs="Times New Roman"/>
        </w:rPr>
        <w:t xml:space="preserve">, says the writer of Ecclesiastes, gloomily, </w:t>
      </w:r>
      <w:r w:rsidR="008F174A" w:rsidRPr="00E259E2">
        <w:rPr>
          <w:rFonts w:ascii="Times New Roman" w:hAnsi="Times New Roman" w:cs="Times New Roman"/>
          <w:i/>
          <w:iCs/>
        </w:rPr>
        <w:t>for all their days are full of pain, and their work is a vexation; even at night their minds do not rest</w:t>
      </w:r>
      <w:r w:rsidR="008F174A" w:rsidRPr="00E259E2">
        <w:rPr>
          <w:rFonts w:ascii="Times New Roman" w:hAnsi="Times New Roman" w:cs="Times New Roman"/>
        </w:rPr>
        <w:t xml:space="preserve">. We work and we work and we work, and even if we accumulate and accumulate and accumulate, one day we will be gone </w:t>
      </w:r>
      <w:r w:rsidR="00165B65" w:rsidRPr="00E259E2">
        <w:rPr>
          <w:rFonts w:ascii="Times New Roman" w:hAnsi="Times New Roman" w:cs="Times New Roman"/>
        </w:rPr>
        <w:t>and all that we worked for, all that we gathered up, all that we accumulated will be left behind</w:t>
      </w:r>
      <w:r w:rsidR="00BC6615" w:rsidRPr="00E259E2">
        <w:rPr>
          <w:rFonts w:ascii="Times New Roman" w:hAnsi="Times New Roman" w:cs="Times New Roman"/>
        </w:rPr>
        <w:t xml:space="preserve">, no longer ours to claim or control. </w:t>
      </w:r>
    </w:p>
    <w:p w14:paraId="4AE1AEF8" w14:textId="77777777" w:rsidR="00BC6615" w:rsidRPr="00E259E2" w:rsidRDefault="00BC6615" w:rsidP="00E259E2">
      <w:pPr>
        <w:rPr>
          <w:rFonts w:ascii="Times New Roman" w:hAnsi="Times New Roman" w:cs="Times New Roman"/>
        </w:rPr>
      </w:pPr>
    </w:p>
    <w:p w14:paraId="4B351358" w14:textId="77777777" w:rsidR="00AD4D3E" w:rsidRPr="00E259E2" w:rsidRDefault="0052731C" w:rsidP="00E259E2">
      <w:pPr>
        <w:rPr>
          <w:rFonts w:ascii="Times New Roman" w:hAnsi="Times New Roman" w:cs="Times New Roman"/>
        </w:rPr>
      </w:pPr>
      <w:r w:rsidRPr="00E259E2">
        <w:rPr>
          <w:rFonts w:ascii="Times New Roman" w:hAnsi="Times New Roman" w:cs="Times New Roman"/>
        </w:rPr>
        <w:t>Just because we can’t control it, though, doesn’t mean we don’t try to. We just work harder, we accumulate more, we</w:t>
      </w:r>
      <w:r w:rsidR="00DB13C6" w:rsidRPr="00E259E2">
        <w:rPr>
          <w:rFonts w:ascii="Times New Roman" w:hAnsi="Times New Roman" w:cs="Times New Roman"/>
        </w:rPr>
        <w:t xml:space="preserve"> replace our sighing with stuff and savings</w:t>
      </w:r>
      <w:r w:rsidRPr="00E259E2">
        <w:rPr>
          <w:rFonts w:ascii="Times New Roman" w:hAnsi="Times New Roman" w:cs="Times New Roman"/>
        </w:rPr>
        <w:t xml:space="preserve"> </w:t>
      </w:r>
      <w:r w:rsidR="00DB13C6" w:rsidRPr="00E259E2">
        <w:rPr>
          <w:rFonts w:ascii="Times New Roman" w:hAnsi="Times New Roman" w:cs="Times New Roman"/>
        </w:rPr>
        <w:t>that keep us from having to give our hearts up to despair.</w:t>
      </w:r>
      <w:r w:rsidRPr="00E259E2">
        <w:rPr>
          <w:rFonts w:ascii="Times New Roman" w:hAnsi="Times New Roman" w:cs="Times New Roman"/>
        </w:rPr>
        <w:t xml:space="preserve"> Our minds are, of necessity, we tell ourselves, set on things of earth where</w:t>
      </w:r>
      <w:r w:rsidR="00DB13C6" w:rsidRPr="00E259E2">
        <w:rPr>
          <w:rFonts w:ascii="Times New Roman" w:hAnsi="Times New Roman" w:cs="Times New Roman"/>
        </w:rPr>
        <w:t xml:space="preserve"> food and drink, clothing and shelter, education and healthcare and everything under the sun takes some work to produce and costs some money to have. Work has value – it uses our </w:t>
      </w:r>
      <w:r w:rsidR="00AD4D3E" w:rsidRPr="00E259E2">
        <w:rPr>
          <w:rFonts w:ascii="Times New Roman" w:hAnsi="Times New Roman" w:cs="Times New Roman"/>
        </w:rPr>
        <w:t xml:space="preserve">variety of God-given </w:t>
      </w:r>
      <w:r w:rsidR="00DB13C6" w:rsidRPr="00E259E2">
        <w:rPr>
          <w:rFonts w:ascii="Times New Roman" w:hAnsi="Times New Roman" w:cs="Times New Roman"/>
        </w:rPr>
        <w:t xml:space="preserve">gifts, </w:t>
      </w:r>
      <w:r w:rsidR="00AD4D3E" w:rsidRPr="00E259E2">
        <w:rPr>
          <w:rFonts w:ascii="Times New Roman" w:hAnsi="Times New Roman" w:cs="Times New Roman"/>
        </w:rPr>
        <w:t xml:space="preserve">it </w:t>
      </w:r>
      <w:r w:rsidR="00DB13C6" w:rsidRPr="00E259E2">
        <w:rPr>
          <w:rFonts w:ascii="Times New Roman" w:hAnsi="Times New Roman" w:cs="Times New Roman"/>
        </w:rPr>
        <w:t>invites creativity</w:t>
      </w:r>
      <w:r w:rsidR="00AD4D3E" w:rsidRPr="00E259E2">
        <w:rPr>
          <w:rFonts w:ascii="Times New Roman" w:hAnsi="Times New Roman" w:cs="Times New Roman"/>
        </w:rPr>
        <w:t xml:space="preserve"> and innovation</w:t>
      </w:r>
      <w:r w:rsidR="00DB13C6" w:rsidRPr="00E259E2">
        <w:rPr>
          <w:rFonts w:ascii="Times New Roman" w:hAnsi="Times New Roman" w:cs="Times New Roman"/>
        </w:rPr>
        <w:t>,</w:t>
      </w:r>
      <w:r w:rsidR="00AD4D3E" w:rsidRPr="00E259E2">
        <w:rPr>
          <w:rFonts w:ascii="Times New Roman" w:hAnsi="Times New Roman" w:cs="Times New Roman"/>
        </w:rPr>
        <w:t xml:space="preserve"> it</w:t>
      </w:r>
      <w:r w:rsidR="00DB13C6" w:rsidRPr="00E259E2">
        <w:rPr>
          <w:rFonts w:ascii="Times New Roman" w:hAnsi="Times New Roman" w:cs="Times New Roman"/>
        </w:rPr>
        <w:t xml:space="preserve"> provides resources for community,</w:t>
      </w:r>
      <w:r w:rsidR="00AD4D3E" w:rsidRPr="00E259E2">
        <w:rPr>
          <w:rFonts w:ascii="Times New Roman" w:hAnsi="Times New Roman" w:cs="Times New Roman"/>
        </w:rPr>
        <w:t xml:space="preserve"> and it earns us the ability to have what we need to live.</w:t>
      </w:r>
    </w:p>
    <w:p w14:paraId="3ACF39AE" w14:textId="77777777" w:rsidR="00AD4D3E" w:rsidRPr="00E259E2" w:rsidRDefault="00AD4D3E" w:rsidP="00E259E2">
      <w:pPr>
        <w:rPr>
          <w:rFonts w:ascii="Times New Roman" w:hAnsi="Times New Roman" w:cs="Times New Roman"/>
        </w:rPr>
      </w:pPr>
    </w:p>
    <w:p w14:paraId="389C7767" w14:textId="5580ABBF" w:rsidR="00DB13C6" w:rsidRPr="00E259E2" w:rsidRDefault="00AD4D3E" w:rsidP="00E259E2">
      <w:pPr>
        <w:rPr>
          <w:rFonts w:ascii="Times New Roman" w:hAnsi="Times New Roman" w:cs="Times New Roman"/>
        </w:rPr>
      </w:pPr>
      <w:r w:rsidRPr="00E259E2">
        <w:rPr>
          <w:rFonts w:ascii="Times New Roman" w:hAnsi="Times New Roman" w:cs="Times New Roman"/>
          <w:i/>
          <w:iCs/>
        </w:rPr>
        <w:t xml:space="preserve">The land of a rich man produced abundantly, </w:t>
      </w:r>
      <w:r w:rsidRPr="00E259E2">
        <w:rPr>
          <w:rFonts w:ascii="Times New Roman" w:hAnsi="Times New Roman" w:cs="Times New Roman"/>
        </w:rPr>
        <w:t xml:space="preserve">Jesus began, </w:t>
      </w:r>
      <w:r w:rsidR="00B63434" w:rsidRPr="00E259E2">
        <w:rPr>
          <w:rFonts w:ascii="Times New Roman" w:hAnsi="Times New Roman" w:cs="Times New Roman"/>
        </w:rPr>
        <w:t xml:space="preserve">and for those who heard the parable then and for us today, it would have been clear that work had been done – perhaps by the man himself, </w:t>
      </w:r>
      <w:r w:rsidR="00D16BA9" w:rsidRPr="00E259E2">
        <w:rPr>
          <w:rFonts w:ascii="Times New Roman" w:hAnsi="Times New Roman" w:cs="Times New Roman"/>
        </w:rPr>
        <w:t xml:space="preserve">but </w:t>
      </w:r>
      <w:r w:rsidR="00B63434" w:rsidRPr="00E259E2">
        <w:rPr>
          <w:rFonts w:ascii="Times New Roman" w:hAnsi="Times New Roman" w:cs="Times New Roman"/>
        </w:rPr>
        <w:t xml:space="preserve">most likely with the help of others, and certainly by the grace of God who sent sunlight and rain, who gives growth to seeds and hearts and minds. </w:t>
      </w:r>
      <w:r w:rsidR="00404BB8" w:rsidRPr="00E259E2">
        <w:rPr>
          <w:rFonts w:ascii="Times New Roman" w:hAnsi="Times New Roman" w:cs="Times New Roman"/>
        </w:rPr>
        <w:t xml:space="preserve">The man, whose barns are already full, does with his windfall what most of us would do, on sound advice from our financial planners – he builds bigger barns, insulating himself from the anxiety we all feel </w:t>
      </w:r>
      <w:r w:rsidR="009B50B4" w:rsidRPr="00E259E2">
        <w:rPr>
          <w:rFonts w:ascii="Times New Roman" w:hAnsi="Times New Roman" w:cs="Times New Roman"/>
        </w:rPr>
        <w:t>that without that much grain</w:t>
      </w:r>
      <w:r w:rsidR="004D5A8F" w:rsidRPr="00E259E2">
        <w:rPr>
          <w:rFonts w:ascii="Times New Roman" w:hAnsi="Times New Roman" w:cs="Times New Roman"/>
        </w:rPr>
        <w:t xml:space="preserve"> set aside we just might starve, if not today then someday when there’s not such a good harvest. </w:t>
      </w:r>
    </w:p>
    <w:p w14:paraId="46B3A839" w14:textId="75497263" w:rsidR="009B2F4F" w:rsidRPr="00E259E2" w:rsidRDefault="009B2F4F" w:rsidP="00E259E2">
      <w:pPr>
        <w:rPr>
          <w:rFonts w:ascii="Times New Roman" w:hAnsi="Times New Roman" w:cs="Times New Roman"/>
        </w:rPr>
      </w:pPr>
    </w:p>
    <w:p w14:paraId="1DB63E72" w14:textId="71F35A07" w:rsidR="009B2F4F" w:rsidRPr="00E259E2" w:rsidRDefault="009B2F4F" w:rsidP="00E259E2">
      <w:pPr>
        <w:rPr>
          <w:rFonts w:ascii="Times New Roman" w:hAnsi="Times New Roman" w:cs="Times New Roman"/>
          <w:i/>
          <w:iCs/>
        </w:rPr>
      </w:pPr>
      <w:r w:rsidRPr="00E259E2">
        <w:rPr>
          <w:rFonts w:ascii="Times New Roman" w:hAnsi="Times New Roman" w:cs="Times New Roman"/>
        </w:rPr>
        <w:t xml:space="preserve">That’s the someday we anticipate when our minds are set on things of earth, and it is prudent to plan for it. But nothing, no planning, whether we are rich or poor, wise or foolish, says the psalmist, nothing prepares us for the someday the writer of Ecclesiastes fears, the someday in </w:t>
      </w:r>
      <w:r w:rsidR="00522CCC" w:rsidRPr="00E259E2">
        <w:rPr>
          <w:rFonts w:ascii="Times New Roman" w:hAnsi="Times New Roman" w:cs="Times New Roman"/>
        </w:rPr>
        <w:t>Jesus’</w:t>
      </w:r>
      <w:r w:rsidRPr="00E259E2">
        <w:rPr>
          <w:rFonts w:ascii="Times New Roman" w:hAnsi="Times New Roman" w:cs="Times New Roman"/>
        </w:rPr>
        <w:t xml:space="preserve"> parable. </w:t>
      </w:r>
      <w:r w:rsidRPr="00E259E2">
        <w:rPr>
          <w:rFonts w:ascii="Times New Roman" w:hAnsi="Times New Roman" w:cs="Times New Roman"/>
          <w:i/>
          <w:iCs/>
        </w:rPr>
        <w:t xml:space="preserve">You fool! </w:t>
      </w:r>
      <w:r w:rsidRPr="00E259E2">
        <w:rPr>
          <w:rFonts w:ascii="Times New Roman" w:hAnsi="Times New Roman" w:cs="Times New Roman"/>
        </w:rPr>
        <w:lastRenderedPageBreak/>
        <w:t xml:space="preserve">God says to the rich man. </w:t>
      </w:r>
      <w:r w:rsidRPr="00E259E2">
        <w:rPr>
          <w:rFonts w:ascii="Times New Roman" w:hAnsi="Times New Roman" w:cs="Times New Roman"/>
          <w:i/>
          <w:iCs/>
        </w:rPr>
        <w:t xml:space="preserve">This very night your life is being demanded of you. And the things you have prepared, whose will they be? </w:t>
      </w:r>
    </w:p>
    <w:p w14:paraId="14E78996" w14:textId="77777777" w:rsidR="005F04D8" w:rsidRPr="00E259E2" w:rsidRDefault="005F04D8" w:rsidP="00E259E2">
      <w:pPr>
        <w:rPr>
          <w:rFonts w:ascii="Times New Roman" w:hAnsi="Times New Roman" w:cs="Times New Roman"/>
        </w:rPr>
      </w:pPr>
    </w:p>
    <w:p w14:paraId="3FF8CCE1" w14:textId="0418BBEE" w:rsidR="005F04D8" w:rsidRPr="00E259E2" w:rsidRDefault="00B97D8E" w:rsidP="00E259E2">
      <w:pPr>
        <w:rPr>
          <w:rFonts w:ascii="Times New Roman" w:hAnsi="Times New Roman" w:cs="Times New Roman"/>
        </w:rPr>
      </w:pPr>
      <w:r w:rsidRPr="00E259E2">
        <w:rPr>
          <w:rFonts w:ascii="Times New Roman" w:hAnsi="Times New Roman" w:cs="Times New Roman"/>
        </w:rPr>
        <w:t xml:space="preserve">The </w:t>
      </w:r>
      <w:r w:rsidR="005F3144" w:rsidRPr="00E259E2">
        <w:rPr>
          <w:rFonts w:ascii="Times New Roman" w:hAnsi="Times New Roman" w:cs="Times New Roman"/>
        </w:rPr>
        <w:t>parable</w:t>
      </w:r>
      <w:r w:rsidRPr="00E259E2">
        <w:rPr>
          <w:rFonts w:ascii="Times New Roman" w:hAnsi="Times New Roman" w:cs="Times New Roman"/>
        </w:rPr>
        <w:t xml:space="preserve"> ends there. Jesus doesn’t tell us how the man responded, but only that anyone who </w:t>
      </w:r>
      <w:r w:rsidR="001E10C0" w:rsidRPr="00E259E2">
        <w:rPr>
          <w:rFonts w:ascii="Times New Roman" w:hAnsi="Times New Roman" w:cs="Times New Roman"/>
        </w:rPr>
        <w:t xml:space="preserve">measures </w:t>
      </w:r>
      <w:r w:rsidR="00612922" w:rsidRPr="00E259E2">
        <w:rPr>
          <w:rFonts w:ascii="Times New Roman" w:hAnsi="Times New Roman" w:cs="Times New Roman"/>
        </w:rPr>
        <w:t>life in this way</w:t>
      </w:r>
      <w:r w:rsidR="005F3144" w:rsidRPr="00E259E2">
        <w:rPr>
          <w:rFonts w:ascii="Times New Roman" w:hAnsi="Times New Roman" w:cs="Times New Roman"/>
        </w:rPr>
        <w:t>, our minds set on earthly things,</w:t>
      </w:r>
      <w:r w:rsidR="00612922" w:rsidRPr="00E259E2">
        <w:rPr>
          <w:rFonts w:ascii="Times New Roman" w:hAnsi="Times New Roman" w:cs="Times New Roman"/>
        </w:rPr>
        <w:t xml:space="preserve"> is a similar fool and will meet the same fate</w:t>
      </w:r>
      <w:r w:rsidRPr="00E259E2">
        <w:rPr>
          <w:rFonts w:ascii="Times New Roman" w:hAnsi="Times New Roman" w:cs="Times New Roman"/>
        </w:rPr>
        <w:t>.</w:t>
      </w:r>
      <w:r w:rsidR="001E10C0" w:rsidRPr="00E259E2">
        <w:rPr>
          <w:rFonts w:ascii="Times New Roman" w:hAnsi="Times New Roman" w:cs="Times New Roman"/>
        </w:rPr>
        <w:t xml:space="preserve"> Vanity of vanities.</w:t>
      </w:r>
      <w:r w:rsidR="00612922" w:rsidRPr="00E259E2">
        <w:rPr>
          <w:rFonts w:ascii="Times New Roman" w:hAnsi="Times New Roman" w:cs="Times New Roman"/>
        </w:rPr>
        <w:t xml:space="preserve"> </w:t>
      </w:r>
      <w:r w:rsidR="00612922" w:rsidRPr="00E259E2">
        <w:rPr>
          <w:rFonts w:ascii="Times New Roman" w:hAnsi="Times New Roman" w:cs="Times New Roman"/>
          <w:i/>
          <w:iCs/>
        </w:rPr>
        <w:t>Take care</w:t>
      </w:r>
      <w:r w:rsidR="00612922" w:rsidRPr="00E259E2">
        <w:rPr>
          <w:rFonts w:ascii="Times New Roman" w:hAnsi="Times New Roman" w:cs="Times New Roman"/>
        </w:rPr>
        <w:t xml:space="preserve">, Jesus says, </w:t>
      </w:r>
      <w:r w:rsidR="00612922" w:rsidRPr="00E259E2">
        <w:rPr>
          <w:rFonts w:ascii="Times New Roman" w:hAnsi="Times New Roman" w:cs="Times New Roman"/>
          <w:i/>
          <w:iCs/>
        </w:rPr>
        <w:t>for life does not consist in the abundance of possessions</w:t>
      </w:r>
      <w:r w:rsidR="00612922" w:rsidRPr="00E259E2">
        <w:rPr>
          <w:rFonts w:ascii="Times New Roman" w:hAnsi="Times New Roman" w:cs="Times New Roman"/>
        </w:rPr>
        <w:t>.</w:t>
      </w:r>
      <w:r w:rsidRPr="00E259E2">
        <w:rPr>
          <w:rFonts w:ascii="Times New Roman" w:hAnsi="Times New Roman" w:cs="Times New Roman"/>
        </w:rPr>
        <w:t xml:space="preserve"> </w:t>
      </w:r>
      <w:r w:rsidR="005F3144" w:rsidRPr="00E259E2">
        <w:rPr>
          <w:rFonts w:ascii="Times New Roman" w:hAnsi="Times New Roman" w:cs="Times New Roman"/>
        </w:rPr>
        <w:t>How then are we to live?</w:t>
      </w:r>
    </w:p>
    <w:p w14:paraId="6A267628" w14:textId="608FBB9D" w:rsidR="005F3144" w:rsidRPr="00E259E2" w:rsidRDefault="005F3144" w:rsidP="00E259E2">
      <w:pPr>
        <w:rPr>
          <w:rFonts w:ascii="Times New Roman" w:hAnsi="Times New Roman" w:cs="Times New Roman"/>
        </w:rPr>
      </w:pPr>
    </w:p>
    <w:p w14:paraId="4A52FDA3" w14:textId="6EC0140A" w:rsidR="0093742D" w:rsidRPr="00E259E2" w:rsidRDefault="005F3144" w:rsidP="00E259E2">
      <w:pPr>
        <w:rPr>
          <w:rFonts w:ascii="Times New Roman" w:hAnsi="Times New Roman" w:cs="Times New Roman"/>
        </w:rPr>
      </w:pPr>
      <w:r w:rsidRPr="00E259E2">
        <w:rPr>
          <w:rFonts w:ascii="Times New Roman" w:hAnsi="Times New Roman" w:cs="Times New Roman"/>
        </w:rPr>
        <w:t>Back in the Hundred Acre Wood, on that day Eeyore lost his tail, Winnie the Pooh was worried about his friend. The story goes, “</w:t>
      </w:r>
      <w:r w:rsidR="008472FA" w:rsidRPr="00E259E2">
        <w:rPr>
          <w:rFonts w:ascii="Times New Roman" w:hAnsi="Times New Roman" w:cs="Times New Roman"/>
        </w:rPr>
        <w:t>Pooh</w:t>
      </w:r>
      <w:r w:rsidRPr="00E259E2">
        <w:rPr>
          <w:rFonts w:ascii="Times New Roman" w:hAnsi="Times New Roman" w:cs="Times New Roman"/>
        </w:rPr>
        <w:t xml:space="preserve"> felt that he ought to say something helpful, </w:t>
      </w:r>
      <w:r w:rsidR="008472FA" w:rsidRPr="00E259E2">
        <w:rPr>
          <w:rFonts w:ascii="Times New Roman" w:hAnsi="Times New Roman" w:cs="Times New Roman"/>
        </w:rPr>
        <w:t xml:space="preserve">but he didn’t know quite what. </w:t>
      </w:r>
      <w:proofErr w:type="gramStart"/>
      <w:r w:rsidR="008472FA" w:rsidRPr="00E259E2">
        <w:rPr>
          <w:rFonts w:ascii="Times New Roman" w:hAnsi="Times New Roman" w:cs="Times New Roman"/>
        </w:rPr>
        <w:t>So</w:t>
      </w:r>
      <w:proofErr w:type="gramEnd"/>
      <w:r w:rsidR="008472FA" w:rsidRPr="00E259E2">
        <w:rPr>
          <w:rFonts w:ascii="Times New Roman" w:hAnsi="Times New Roman" w:cs="Times New Roman"/>
        </w:rPr>
        <w:t xml:space="preserve"> he decided to do something helpful instead.” All is not vanity</w:t>
      </w:r>
      <w:r w:rsidR="001E3117" w:rsidRPr="00E259E2">
        <w:rPr>
          <w:rFonts w:ascii="Times New Roman" w:hAnsi="Times New Roman" w:cs="Times New Roman"/>
        </w:rPr>
        <w:t xml:space="preserve">. </w:t>
      </w:r>
      <w:r w:rsidR="0093742D" w:rsidRPr="00E259E2">
        <w:rPr>
          <w:rFonts w:ascii="Times New Roman" w:hAnsi="Times New Roman" w:cs="Times New Roman"/>
        </w:rPr>
        <w:t>For those who trust in God, who follow Jesus Christ, who have been baptized into his death and resurrection, for us, life is more than what we earn and what we have; it is what we have been given, and what we give. What we accumulate in our barns, our storage boxes, our bank accounts; what ends at death; those are earthly things.</w:t>
      </w:r>
      <w:r w:rsidR="0049160D" w:rsidRPr="00E259E2">
        <w:rPr>
          <w:rFonts w:ascii="Times New Roman" w:hAnsi="Times New Roman" w:cs="Times New Roman"/>
        </w:rPr>
        <w:t xml:space="preserve"> Life in Christ gives </w:t>
      </w:r>
      <w:r w:rsidR="00EB2B89" w:rsidRPr="00E259E2">
        <w:rPr>
          <w:rFonts w:ascii="Times New Roman" w:hAnsi="Times New Roman" w:cs="Times New Roman"/>
        </w:rPr>
        <w:t xml:space="preserve">far </w:t>
      </w:r>
      <w:r w:rsidR="0049160D" w:rsidRPr="00E259E2">
        <w:rPr>
          <w:rFonts w:ascii="Times New Roman" w:hAnsi="Times New Roman" w:cs="Times New Roman"/>
        </w:rPr>
        <w:t>more</w:t>
      </w:r>
      <w:r w:rsidR="003258EA" w:rsidRPr="00E259E2">
        <w:rPr>
          <w:rFonts w:ascii="Times New Roman" w:hAnsi="Times New Roman" w:cs="Times New Roman"/>
        </w:rPr>
        <w:t xml:space="preserve">, and demands </w:t>
      </w:r>
      <w:r w:rsidR="00EB2B89" w:rsidRPr="00E259E2">
        <w:rPr>
          <w:rFonts w:ascii="Times New Roman" w:hAnsi="Times New Roman" w:cs="Times New Roman"/>
        </w:rPr>
        <w:t xml:space="preserve">far </w:t>
      </w:r>
      <w:r w:rsidR="003258EA" w:rsidRPr="00E259E2">
        <w:rPr>
          <w:rFonts w:ascii="Times New Roman" w:hAnsi="Times New Roman" w:cs="Times New Roman"/>
        </w:rPr>
        <w:t>more</w:t>
      </w:r>
      <w:r w:rsidR="00EB2B89" w:rsidRPr="00E259E2">
        <w:rPr>
          <w:rFonts w:ascii="Times New Roman" w:hAnsi="Times New Roman" w:cs="Times New Roman"/>
        </w:rPr>
        <w:t>, and counts as its only currency, love</w:t>
      </w:r>
      <w:r w:rsidR="0049160D" w:rsidRPr="00E259E2">
        <w:rPr>
          <w:rFonts w:ascii="Times New Roman" w:hAnsi="Times New Roman" w:cs="Times New Roman"/>
        </w:rPr>
        <w:t>.</w:t>
      </w:r>
    </w:p>
    <w:p w14:paraId="64E9E5AD" w14:textId="77777777" w:rsidR="0093742D" w:rsidRPr="00E259E2" w:rsidRDefault="0093742D" w:rsidP="00E259E2">
      <w:pPr>
        <w:rPr>
          <w:rFonts w:ascii="Times New Roman" w:hAnsi="Times New Roman" w:cs="Times New Roman"/>
        </w:rPr>
      </w:pPr>
    </w:p>
    <w:p w14:paraId="551DB704" w14:textId="0CBF5E23" w:rsidR="001276C0" w:rsidRPr="00E259E2" w:rsidRDefault="001276C0" w:rsidP="00E259E2">
      <w:pPr>
        <w:rPr>
          <w:rFonts w:ascii="Times New Roman" w:hAnsi="Times New Roman" w:cs="Times New Roman"/>
        </w:rPr>
      </w:pPr>
      <w:r w:rsidRPr="00E259E2">
        <w:rPr>
          <w:rFonts w:ascii="Times New Roman" w:hAnsi="Times New Roman" w:cs="Times New Roman"/>
        </w:rPr>
        <w:t>The sin of the rich fool is not that he had more grain than he needed.</w:t>
      </w:r>
      <w:r w:rsidR="0049160D" w:rsidRPr="00E259E2">
        <w:rPr>
          <w:rFonts w:ascii="Times New Roman" w:hAnsi="Times New Roman" w:cs="Times New Roman"/>
        </w:rPr>
        <w:t xml:space="preserve"> It is that he did not need anything or anyone else, and that he did not consider how others might need him. </w:t>
      </w:r>
      <w:proofErr w:type="gramStart"/>
      <w:r w:rsidR="0049160D" w:rsidRPr="00E259E2">
        <w:rPr>
          <w:rFonts w:ascii="Times New Roman" w:hAnsi="Times New Roman" w:cs="Times New Roman"/>
          <w:i/>
          <w:iCs/>
        </w:rPr>
        <w:t>So</w:t>
      </w:r>
      <w:proofErr w:type="gramEnd"/>
      <w:r w:rsidR="0049160D" w:rsidRPr="00E259E2">
        <w:rPr>
          <w:rFonts w:ascii="Times New Roman" w:hAnsi="Times New Roman" w:cs="Times New Roman"/>
          <w:i/>
          <w:iCs/>
        </w:rPr>
        <w:t xml:space="preserve"> it is with those who store up treasures for themselves</w:t>
      </w:r>
      <w:r w:rsidR="0049160D" w:rsidRPr="00E259E2">
        <w:rPr>
          <w:rFonts w:ascii="Times New Roman" w:hAnsi="Times New Roman" w:cs="Times New Roman"/>
        </w:rPr>
        <w:t xml:space="preserve">, Jesus says, </w:t>
      </w:r>
      <w:r w:rsidR="0049160D" w:rsidRPr="00E259E2">
        <w:rPr>
          <w:rFonts w:ascii="Times New Roman" w:hAnsi="Times New Roman" w:cs="Times New Roman"/>
          <w:i/>
          <w:iCs/>
        </w:rPr>
        <w:t>but are not rich toward God</w:t>
      </w:r>
      <w:r w:rsidR="0049160D" w:rsidRPr="00E259E2">
        <w:rPr>
          <w:rFonts w:ascii="Times New Roman" w:hAnsi="Times New Roman" w:cs="Times New Roman"/>
        </w:rPr>
        <w:t xml:space="preserve">. The </w:t>
      </w:r>
      <w:r w:rsidR="003258EA" w:rsidRPr="00E259E2">
        <w:rPr>
          <w:rFonts w:ascii="Times New Roman" w:hAnsi="Times New Roman" w:cs="Times New Roman"/>
        </w:rPr>
        <w:t>fool</w:t>
      </w:r>
      <w:r w:rsidR="0049160D" w:rsidRPr="00E259E2">
        <w:rPr>
          <w:rFonts w:ascii="Times New Roman" w:hAnsi="Times New Roman" w:cs="Times New Roman"/>
        </w:rPr>
        <w:t xml:space="preserve"> thinks only of himself, speaks only to himself, is grateful only for himself, acts only on his own behalf</w:t>
      </w:r>
      <w:r w:rsidR="003258EA" w:rsidRPr="00E259E2">
        <w:rPr>
          <w:rFonts w:ascii="Times New Roman" w:hAnsi="Times New Roman" w:cs="Times New Roman"/>
        </w:rPr>
        <w:t>. When his life is demanded of him, he will have nothing he has valued, nothing that gave his life meaning.</w:t>
      </w:r>
    </w:p>
    <w:p w14:paraId="248B0F6D" w14:textId="05DB909C" w:rsidR="003258EA" w:rsidRPr="00E259E2" w:rsidRDefault="003258EA" w:rsidP="00E259E2">
      <w:pPr>
        <w:rPr>
          <w:rFonts w:ascii="Times New Roman" w:hAnsi="Times New Roman" w:cs="Times New Roman"/>
        </w:rPr>
      </w:pPr>
    </w:p>
    <w:p w14:paraId="6CB296D2" w14:textId="7562001D" w:rsidR="00C764A7" w:rsidRPr="00E259E2" w:rsidRDefault="00D16BA9" w:rsidP="00E259E2">
      <w:pPr>
        <w:rPr>
          <w:rFonts w:ascii="Times New Roman" w:hAnsi="Times New Roman" w:cs="Times New Roman"/>
        </w:rPr>
      </w:pPr>
      <w:r w:rsidRPr="00E259E2">
        <w:rPr>
          <w:rFonts w:ascii="Times New Roman" w:hAnsi="Times New Roman" w:cs="Times New Roman"/>
        </w:rPr>
        <w:t xml:space="preserve">We don’t know what happened next. </w:t>
      </w:r>
      <w:r w:rsidR="003258EA" w:rsidRPr="00E259E2">
        <w:rPr>
          <w:rFonts w:ascii="Times New Roman" w:hAnsi="Times New Roman" w:cs="Times New Roman"/>
        </w:rPr>
        <w:t xml:space="preserve">Perhaps </w:t>
      </w:r>
      <w:r w:rsidRPr="00E259E2">
        <w:rPr>
          <w:rFonts w:ascii="Times New Roman" w:hAnsi="Times New Roman" w:cs="Times New Roman"/>
        </w:rPr>
        <w:t>the man</w:t>
      </w:r>
      <w:r w:rsidR="003258EA" w:rsidRPr="00E259E2">
        <w:rPr>
          <w:rFonts w:ascii="Times New Roman" w:hAnsi="Times New Roman" w:cs="Times New Roman"/>
        </w:rPr>
        <w:t xml:space="preserve"> </w:t>
      </w:r>
      <w:r w:rsidR="00C31CBD" w:rsidRPr="00E259E2">
        <w:rPr>
          <w:rFonts w:ascii="Times New Roman" w:hAnsi="Times New Roman" w:cs="Times New Roman"/>
        </w:rPr>
        <w:t xml:space="preserve">turned and gave his heart up to despair. Perhaps he </w:t>
      </w:r>
      <w:r w:rsidR="003258EA" w:rsidRPr="00E259E2">
        <w:rPr>
          <w:rFonts w:ascii="Times New Roman" w:hAnsi="Times New Roman" w:cs="Times New Roman"/>
        </w:rPr>
        <w:t>sighed,</w:t>
      </w:r>
      <w:r w:rsidR="00C31CBD" w:rsidRPr="00E259E2">
        <w:rPr>
          <w:rFonts w:ascii="Times New Roman" w:hAnsi="Times New Roman" w:cs="Times New Roman"/>
        </w:rPr>
        <w:t xml:space="preserve"> gloomily. Perhaps he put to death his foolishness and came alive</w:t>
      </w:r>
      <w:r w:rsidR="00EB2B89" w:rsidRPr="00E259E2">
        <w:rPr>
          <w:rFonts w:ascii="Times New Roman" w:hAnsi="Times New Roman" w:cs="Times New Roman"/>
        </w:rPr>
        <w:t>, loving God with all his heart and soul and mind and strength, loving his neighbor as himself.</w:t>
      </w:r>
      <w:r w:rsidR="00513AD3" w:rsidRPr="00E259E2">
        <w:rPr>
          <w:rFonts w:ascii="Times New Roman" w:hAnsi="Times New Roman" w:cs="Times New Roman"/>
        </w:rPr>
        <w:t xml:space="preserve"> </w:t>
      </w:r>
      <w:r w:rsidR="005614CB" w:rsidRPr="00E259E2">
        <w:rPr>
          <w:rFonts w:ascii="Times New Roman" w:hAnsi="Times New Roman" w:cs="Times New Roman"/>
        </w:rPr>
        <w:t xml:space="preserve">In the words of leadership guru Simon Sinek, “We can try to build a happy life alone, but why would we? Together is better.” Indeed, in Christ, together is the only way to live, for love and mercy and forgiveness and generosity and inclusion </w:t>
      </w:r>
      <w:r w:rsidR="00DE1FDB" w:rsidRPr="00E259E2">
        <w:rPr>
          <w:rFonts w:ascii="Times New Roman" w:hAnsi="Times New Roman" w:cs="Times New Roman"/>
        </w:rPr>
        <w:t xml:space="preserve">and community </w:t>
      </w:r>
      <w:r w:rsidR="005614CB" w:rsidRPr="00E259E2">
        <w:rPr>
          <w:rFonts w:ascii="Times New Roman" w:hAnsi="Times New Roman" w:cs="Times New Roman"/>
        </w:rPr>
        <w:t>only have value as gifts of God, and as our gifts to each other.</w:t>
      </w:r>
      <w:r w:rsidR="00C764A7" w:rsidRPr="00E259E2">
        <w:rPr>
          <w:rFonts w:ascii="Times New Roman" w:hAnsi="Times New Roman" w:cs="Times New Roman"/>
        </w:rPr>
        <w:t xml:space="preserve"> </w:t>
      </w:r>
    </w:p>
    <w:p w14:paraId="4BAB3CA4" w14:textId="03422CD5" w:rsidR="003140BA" w:rsidRPr="00E259E2" w:rsidRDefault="003140BA" w:rsidP="00E259E2">
      <w:pPr>
        <w:rPr>
          <w:rFonts w:ascii="Times New Roman" w:hAnsi="Times New Roman" w:cs="Times New Roman"/>
        </w:rPr>
      </w:pPr>
    </w:p>
    <w:p w14:paraId="1CBEA546" w14:textId="5D42933B" w:rsidR="003140BA" w:rsidRPr="00E259E2" w:rsidRDefault="003140BA" w:rsidP="00E259E2">
      <w:pPr>
        <w:rPr>
          <w:rFonts w:ascii="Times New Roman" w:hAnsi="Times New Roman" w:cs="Times New Roman"/>
        </w:rPr>
      </w:pPr>
      <w:r w:rsidRPr="00E259E2">
        <w:rPr>
          <w:rFonts w:ascii="Times New Roman" w:hAnsi="Times New Roman" w:cs="Times New Roman"/>
        </w:rPr>
        <w:t>“A little consideration,” even unhappy Eeyore said, “A little consideration, a little thought for others, makes all the difference. Or so they say.”</w:t>
      </w:r>
    </w:p>
    <w:p w14:paraId="2ABD432F" w14:textId="77777777" w:rsidR="00C764A7" w:rsidRPr="00E259E2" w:rsidRDefault="00C764A7" w:rsidP="00E259E2">
      <w:pPr>
        <w:rPr>
          <w:rFonts w:ascii="Times New Roman" w:hAnsi="Times New Roman" w:cs="Times New Roman"/>
        </w:rPr>
      </w:pPr>
    </w:p>
    <w:p w14:paraId="01EDD0E3" w14:textId="3272EA1E" w:rsidR="005614CB" w:rsidRPr="00E259E2" w:rsidRDefault="00C764A7" w:rsidP="00E259E2">
      <w:pPr>
        <w:rPr>
          <w:rFonts w:ascii="Times New Roman" w:hAnsi="Times New Roman" w:cs="Times New Roman"/>
        </w:rPr>
      </w:pPr>
      <w:r w:rsidRPr="00E259E2">
        <w:rPr>
          <w:rFonts w:ascii="Times New Roman" w:hAnsi="Times New Roman" w:cs="Times New Roman"/>
        </w:rPr>
        <w:t xml:space="preserve">Jesus calls us beyond our selves, beyond our barns, beyond our fears, beyond </w:t>
      </w:r>
      <w:r w:rsidR="003140BA" w:rsidRPr="00E259E2">
        <w:rPr>
          <w:rFonts w:ascii="Times New Roman" w:hAnsi="Times New Roman" w:cs="Times New Roman"/>
        </w:rPr>
        <w:t>the edges of our own fields</w:t>
      </w:r>
      <w:r w:rsidR="00A75EFE" w:rsidRPr="00E259E2">
        <w:rPr>
          <w:rFonts w:ascii="Times New Roman" w:hAnsi="Times New Roman" w:cs="Times New Roman"/>
        </w:rPr>
        <w:t xml:space="preserve">, </w:t>
      </w:r>
      <w:r w:rsidR="00F7636E" w:rsidRPr="00E259E2">
        <w:rPr>
          <w:rFonts w:ascii="Times New Roman" w:hAnsi="Times New Roman" w:cs="Times New Roman"/>
        </w:rPr>
        <w:t>bring</w:t>
      </w:r>
      <w:r w:rsidR="003140BA" w:rsidRPr="00E259E2">
        <w:rPr>
          <w:rFonts w:ascii="Times New Roman" w:hAnsi="Times New Roman" w:cs="Times New Roman"/>
        </w:rPr>
        <w:t>ing all that we have</w:t>
      </w:r>
      <w:r w:rsidR="00F7636E" w:rsidRPr="00E259E2">
        <w:rPr>
          <w:rFonts w:ascii="Times New Roman" w:hAnsi="Times New Roman" w:cs="Times New Roman"/>
        </w:rPr>
        <w:t xml:space="preserve"> </w:t>
      </w:r>
      <w:r w:rsidR="003140BA" w:rsidRPr="00E259E2">
        <w:rPr>
          <w:rFonts w:ascii="Times New Roman" w:hAnsi="Times New Roman" w:cs="Times New Roman"/>
        </w:rPr>
        <w:t>for</w:t>
      </w:r>
      <w:r w:rsidR="00F7636E" w:rsidRPr="00E259E2">
        <w:rPr>
          <w:rFonts w:ascii="Times New Roman" w:hAnsi="Times New Roman" w:cs="Times New Roman"/>
        </w:rPr>
        <w:t xml:space="preserve"> Christ himself to bless and break and share. Life in Christ </w:t>
      </w:r>
      <w:r w:rsidR="005614CB" w:rsidRPr="00E259E2">
        <w:rPr>
          <w:rFonts w:ascii="Times New Roman" w:hAnsi="Times New Roman" w:cs="Times New Roman"/>
        </w:rPr>
        <w:t xml:space="preserve">can’t be earned, but it does take work. It can’t be grasped, but it does require us to reach out our hands. It can’t be hoarded or even possessed, but </w:t>
      </w:r>
      <w:r w:rsidR="00F7636E" w:rsidRPr="00E259E2">
        <w:rPr>
          <w:rFonts w:ascii="Times New Roman" w:hAnsi="Times New Roman" w:cs="Times New Roman"/>
        </w:rPr>
        <w:t xml:space="preserve">oh, </w:t>
      </w:r>
      <w:r w:rsidR="005614CB" w:rsidRPr="00E259E2">
        <w:rPr>
          <w:rFonts w:ascii="Times New Roman" w:hAnsi="Times New Roman" w:cs="Times New Roman"/>
        </w:rPr>
        <w:t>it is abundant</w:t>
      </w:r>
      <w:r w:rsidR="003140BA" w:rsidRPr="00E259E2">
        <w:rPr>
          <w:rFonts w:ascii="Times New Roman" w:hAnsi="Times New Roman" w:cs="Times New Roman"/>
        </w:rPr>
        <w:t>!</w:t>
      </w:r>
      <w:r w:rsidR="00DE1FDB" w:rsidRPr="00E259E2">
        <w:rPr>
          <w:rFonts w:ascii="Times New Roman" w:hAnsi="Times New Roman" w:cs="Times New Roman"/>
        </w:rPr>
        <w:t xml:space="preserve"> It transforms even </w:t>
      </w:r>
      <w:r w:rsidR="003140BA" w:rsidRPr="00E259E2">
        <w:rPr>
          <w:rFonts w:ascii="Times New Roman" w:hAnsi="Times New Roman" w:cs="Times New Roman"/>
        </w:rPr>
        <w:t xml:space="preserve">our </w:t>
      </w:r>
      <w:r w:rsidR="00DE1FDB" w:rsidRPr="00E259E2">
        <w:rPr>
          <w:rFonts w:ascii="Times New Roman" w:hAnsi="Times New Roman" w:cs="Times New Roman"/>
        </w:rPr>
        <w:t>earthly things and makes them able to reveal the glory of God as we use them to meet the needs that are around us</w:t>
      </w:r>
      <w:r w:rsidR="003140BA" w:rsidRPr="00E259E2">
        <w:rPr>
          <w:rFonts w:ascii="Times New Roman" w:hAnsi="Times New Roman" w:cs="Times New Roman"/>
        </w:rPr>
        <w:t>, where there is not enough grain, not enough food, not enough welcome, not enough</w:t>
      </w:r>
      <w:r w:rsidR="005F24F0" w:rsidRPr="00E259E2">
        <w:rPr>
          <w:rFonts w:ascii="Times New Roman" w:hAnsi="Times New Roman" w:cs="Times New Roman"/>
        </w:rPr>
        <w:t xml:space="preserve"> safety, not enough happiness in life</w:t>
      </w:r>
      <w:r w:rsidR="00DE1FDB" w:rsidRPr="00E259E2">
        <w:rPr>
          <w:rFonts w:ascii="Times New Roman" w:hAnsi="Times New Roman" w:cs="Times New Roman"/>
        </w:rPr>
        <w:t>.</w:t>
      </w:r>
      <w:r w:rsidRPr="00E259E2">
        <w:rPr>
          <w:rFonts w:ascii="Times New Roman" w:hAnsi="Times New Roman" w:cs="Times New Roman"/>
        </w:rPr>
        <w:t xml:space="preserve"> </w:t>
      </w:r>
      <w:r w:rsidR="00DE1FDB" w:rsidRPr="00E259E2">
        <w:rPr>
          <w:rFonts w:ascii="Times New Roman" w:hAnsi="Times New Roman" w:cs="Times New Roman"/>
        </w:rPr>
        <w:t>Even death is no longer in vain, for our life in Christ only begins here</w:t>
      </w:r>
      <w:r w:rsidRPr="00E259E2">
        <w:rPr>
          <w:rFonts w:ascii="Times New Roman" w:hAnsi="Times New Roman" w:cs="Times New Roman"/>
        </w:rPr>
        <w:t>, and continues where sorrow and sighing are no more but life everlasting.</w:t>
      </w:r>
    </w:p>
    <w:p w14:paraId="562DF42F" w14:textId="3BFD8312" w:rsidR="00C764A7" w:rsidRPr="00E259E2" w:rsidRDefault="00C764A7" w:rsidP="00E259E2">
      <w:pPr>
        <w:rPr>
          <w:rFonts w:ascii="Times New Roman" w:hAnsi="Times New Roman" w:cs="Times New Roman"/>
        </w:rPr>
      </w:pPr>
    </w:p>
    <w:p w14:paraId="079A14C5" w14:textId="622B3AA8" w:rsidR="00C764A7" w:rsidRPr="00E259E2" w:rsidRDefault="0076147A" w:rsidP="00E259E2">
      <w:pPr>
        <w:rPr>
          <w:rFonts w:ascii="Times New Roman" w:hAnsi="Times New Roman" w:cs="Times New Roman"/>
        </w:rPr>
      </w:pPr>
      <w:proofErr w:type="gramStart"/>
      <w:r w:rsidRPr="00E259E2">
        <w:rPr>
          <w:rFonts w:ascii="Times New Roman" w:hAnsi="Times New Roman" w:cs="Times New Roman"/>
        </w:rPr>
        <w:t>Friends,</w:t>
      </w:r>
      <w:proofErr w:type="gramEnd"/>
      <w:r w:rsidR="005F24F0" w:rsidRPr="00E259E2">
        <w:rPr>
          <w:rFonts w:ascii="Times New Roman" w:hAnsi="Times New Roman" w:cs="Times New Roman"/>
        </w:rPr>
        <w:t xml:space="preserve"> let us not be fools but rather faithful. O</w:t>
      </w:r>
      <w:r w:rsidRPr="00E259E2">
        <w:rPr>
          <w:rFonts w:ascii="Times New Roman" w:hAnsi="Times New Roman" w:cs="Times New Roman"/>
        </w:rPr>
        <w:t xml:space="preserve">ur lives are demanded of us now, </w:t>
      </w:r>
      <w:r w:rsidR="00E259E2">
        <w:rPr>
          <w:rFonts w:ascii="Times New Roman" w:hAnsi="Times New Roman" w:cs="Times New Roman"/>
        </w:rPr>
        <w:t xml:space="preserve">this day </w:t>
      </w:r>
      <w:r w:rsidRPr="00E259E2">
        <w:rPr>
          <w:rFonts w:ascii="Times New Roman" w:hAnsi="Times New Roman" w:cs="Times New Roman"/>
        </w:rPr>
        <w:t>and every day,</w:t>
      </w:r>
      <w:r w:rsidR="005F24F0" w:rsidRPr="00E259E2">
        <w:rPr>
          <w:rFonts w:ascii="Times New Roman" w:hAnsi="Times New Roman" w:cs="Times New Roman"/>
        </w:rPr>
        <w:t xml:space="preserve"> in every moment</w:t>
      </w:r>
      <w:r w:rsidRPr="00E259E2">
        <w:rPr>
          <w:rFonts w:ascii="Times New Roman" w:hAnsi="Times New Roman" w:cs="Times New Roman"/>
        </w:rPr>
        <w:t xml:space="preserve"> by Christ who is all </w:t>
      </w:r>
      <w:r w:rsidR="00E259E2">
        <w:rPr>
          <w:rFonts w:ascii="Times New Roman" w:hAnsi="Times New Roman" w:cs="Times New Roman"/>
        </w:rPr>
        <w:t>and is in</w:t>
      </w:r>
      <w:r w:rsidRPr="00E259E2">
        <w:rPr>
          <w:rFonts w:ascii="Times New Roman" w:hAnsi="Times New Roman" w:cs="Times New Roman"/>
        </w:rPr>
        <w:t xml:space="preserve"> all. </w:t>
      </w:r>
      <w:r w:rsidR="00E259E2">
        <w:rPr>
          <w:rFonts w:ascii="Times New Roman" w:hAnsi="Times New Roman" w:cs="Times New Roman"/>
        </w:rPr>
        <w:t xml:space="preserve">May we put to death in ourselves our greed, our vanity, our fear that we do not have enough, or cannot be enough, or cannot do enough, and come alive, together, to love, to show mercy, to forgive, to be generous. </w:t>
      </w:r>
      <w:r w:rsidRPr="00E259E2">
        <w:rPr>
          <w:rFonts w:ascii="Times New Roman" w:hAnsi="Times New Roman" w:cs="Times New Roman"/>
        </w:rPr>
        <w:t>And</w:t>
      </w:r>
      <w:r w:rsidR="00E259E2">
        <w:rPr>
          <w:rFonts w:ascii="Times New Roman" w:hAnsi="Times New Roman" w:cs="Times New Roman"/>
        </w:rPr>
        <w:t xml:space="preserve"> all</w:t>
      </w:r>
      <w:r w:rsidRPr="00E259E2">
        <w:rPr>
          <w:rFonts w:ascii="Times New Roman" w:hAnsi="Times New Roman" w:cs="Times New Roman"/>
        </w:rPr>
        <w:t xml:space="preserve"> the</w:t>
      </w:r>
      <w:r w:rsidR="00E259E2">
        <w:rPr>
          <w:rFonts w:ascii="Times New Roman" w:hAnsi="Times New Roman" w:cs="Times New Roman"/>
        </w:rPr>
        <w:t>se</w:t>
      </w:r>
      <w:r w:rsidRPr="00E259E2">
        <w:rPr>
          <w:rFonts w:ascii="Times New Roman" w:hAnsi="Times New Roman" w:cs="Times New Roman"/>
        </w:rPr>
        <w:t xml:space="preserve"> things we </w:t>
      </w:r>
      <w:bookmarkStart w:id="0" w:name="_GoBack"/>
      <w:bookmarkEnd w:id="0"/>
      <w:r w:rsidR="00E259E2">
        <w:rPr>
          <w:rFonts w:ascii="Times New Roman" w:hAnsi="Times New Roman" w:cs="Times New Roman"/>
        </w:rPr>
        <w:t xml:space="preserve">will then </w:t>
      </w:r>
      <w:r w:rsidRPr="00E259E2">
        <w:rPr>
          <w:rFonts w:ascii="Times New Roman" w:hAnsi="Times New Roman" w:cs="Times New Roman"/>
        </w:rPr>
        <w:t>have prepared</w:t>
      </w:r>
      <w:r w:rsidR="005F24F0" w:rsidRPr="00E259E2">
        <w:rPr>
          <w:rFonts w:ascii="Times New Roman" w:hAnsi="Times New Roman" w:cs="Times New Roman"/>
        </w:rPr>
        <w:t xml:space="preserve"> in love –</w:t>
      </w:r>
      <w:r w:rsidRPr="00E259E2">
        <w:rPr>
          <w:rFonts w:ascii="Times New Roman" w:hAnsi="Times New Roman" w:cs="Times New Roman"/>
        </w:rPr>
        <w:t xml:space="preserve"> </w:t>
      </w:r>
      <w:r w:rsidR="005F24F0" w:rsidRPr="00E259E2">
        <w:rPr>
          <w:rFonts w:ascii="Times New Roman" w:hAnsi="Times New Roman" w:cs="Times New Roman"/>
        </w:rPr>
        <w:t xml:space="preserve">wonder of wonders, </w:t>
      </w:r>
      <w:r w:rsidRPr="00E259E2">
        <w:rPr>
          <w:rFonts w:ascii="Times New Roman" w:hAnsi="Times New Roman" w:cs="Times New Roman"/>
        </w:rPr>
        <w:t>whose will they be?</w:t>
      </w:r>
      <w:r w:rsidR="00832AF7" w:rsidRPr="00E259E2">
        <w:rPr>
          <w:rFonts w:ascii="Times New Roman" w:hAnsi="Times New Roman" w:cs="Times New Roman"/>
        </w:rPr>
        <w:t xml:space="preserve"> </w:t>
      </w:r>
      <w:r w:rsidRPr="00E259E2">
        <w:rPr>
          <w:rFonts w:ascii="Times New Roman" w:hAnsi="Times New Roman" w:cs="Times New Roman"/>
        </w:rPr>
        <w:t xml:space="preserve"> </w:t>
      </w:r>
      <w:r w:rsidR="0084613A" w:rsidRPr="00E259E2">
        <w:rPr>
          <w:rFonts w:ascii="Times New Roman" w:hAnsi="Times New Roman" w:cs="Times New Roman"/>
          <w:i/>
          <w:iCs/>
        </w:rPr>
        <w:t>Amen.</w:t>
      </w:r>
    </w:p>
    <w:p w14:paraId="0214A9BE" w14:textId="77777777" w:rsidR="00463BEA" w:rsidRPr="00E259E2" w:rsidRDefault="00463BEA" w:rsidP="00E259E2">
      <w:pPr>
        <w:rPr>
          <w:rFonts w:ascii="Times New Roman" w:hAnsi="Times New Roman" w:cs="Times New Roman"/>
        </w:rPr>
      </w:pPr>
    </w:p>
    <w:sectPr w:rsidR="00463BEA" w:rsidRPr="00E259E2" w:rsidSect="00EA014F">
      <w:headerReference w:type="even" r:id="rId6"/>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DA1F" w14:textId="77777777" w:rsidR="0066371B" w:rsidRDefault="0066371B" w:rsidP="00A848D7">
      <w:r>
        <w:separator/>
      </w:r>
    </w:p>
  </w:endnote>
  <w:endnote w:type="continuationSeparator" w:id="0">
    <w:p w14:paraId="7E695604" w14:textId="77777777" w:rsidR="0066371B" w:rsidRDefault="0066371B" w:rsidP="00A8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A268" w14:textId="77777777" w:rsidR="0066371B" w:rsidRDefault="0066371B" w:rsidP="00A848D7">
      <w:r>
        <w:separator/>
      </w:r>
    </w:p>
  </w:footnote>
  <w:footnote w:type="continuationSeparator" w:id="0">
    <w:p w14:paraId="72C987C5" w14:textId="77777777" w:rsidR="0066371B" w:rsidRDefault="0066371B" w:rsidP="00A8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713742"/>
      <w:docPartObj>
        <w:docPartGallery w:val="Page Numbers (Top of Page)"/>
        <w:docPartUnique/>
      </w:docPartObj>
    </w:sdtPr>
    <w:sdtContent>
      <w:p w14:paraId="70CCF2E4" w14:textId="68E7687F" w:rsidR="00A848D7" w:rsidRDefault="00A848D7" w:rsidP="003427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7F19D" w14:textId="77777777" w:rsidR="00A848D7" w:rsidRDefault="00A848D7" w:rsidP="00A848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98314"/>
      <w:docPartObj>
        <w:docPartGallery w:val="Page Numbers (Top of Page)"/>
        <w:docPartUnique/>
      </w:docPartObj>
    </w:sdtPr>
    <w:sdtContent>
      <w:p w14:paraId="1ECE0E3C" w14:textId="0B7D14DB" w:rsidR="00A848D7" w:rsidRDefault="00A848D7" w:rsidP="003427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97CE32" w14:textId="77777777" w:rsidR="00A848D7" w:rsidRDefault="00A848D7" w:rsidP="00A848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3E"/>
    <w:rsid w:val="0002356F"/>
    <w:rsid w:val="000669CD"/>
    <w:rsid w:val="000A730D"/>
    <w:rsid w:val="000B71EB"/>
    <w:rsid w:val="00114D74"/>
    <w:rsid w:val="00117A21"/>
    <w:rsid w:val="001276C0"/>
    <w:rsid w:val="001303C6"/>
    <w:rsid w:val="00165B65"/>
    <w:rsid w:val="00174D48"/>
    <w:rsid w:val="0018194A"/>
    <w:rsid w:val="001E10C0"/>
    <w:rsid w:val="001E3117"/>
    <w:rsid w:val="002269AF"/>
    <w:rsid w:val="00255BC3"/>
    <w:rsid w:val="00272BB6"/>
    <w:rsid w:val="00282DAD"/>
    <w:rsid w:val="003140BA"/>
    <w:rsid w:val="003258EA"/>
    <w:rsid w:val="003842C7"/>
    <w:rsid w:val="00391B93"/>
    <w:rsid w:val="003A4775"/>
    <w:rsid w:val="00404BB8"/>
    <w:rsid w:val="00463BEA"/>
    <w:rsid w:val="004757D9"/>
    <w:rsid w:val="0049160D"/>
    <w:rsid w:val="00497565"/>
    <w:rsid w:val="004C6BC6"/>
    <w:rsid w:val="004D5A8F"/>
    <w:rsid w:val="00513AD3"/>
    <w:rsid w:val="00522CCC"/>
    <w:rsid w:val="0052731C"/>
    <w:rsid w:val="00537EA2"/>
    <w:rsid w:val="005614CB"/>
    <w:rsid w:val="005750A2"/>
    <w:rsid w:val="0058570F"/>
    <w:rsid w:val="005E5175"/>
    <w:rsid w:val="005F04D8"/>
    <w:rsid w:val="005F24F0"/>
    <w:rsid w:val="005F3144"/>
    <w:rsid w:val="00612922"/>
    <w:rsid w:val="00612E96"/>
    <w:rsid w:val="00613CE8"/>
    <w:rsid w:val="0066371B"/>
    <w:rsid w:val="0066461B"/>
    <w:rsid w:val="007309F3"/>
    <w:rsid w:val="0075458D"/>
    <w:rsid w:val="0076147A"/>
    <w:rsid w:val="00832AF7"/>
    <w:rsid w:val="0084613A"/>
    <w:rsid w:val="008472FA"/>
    <w:rsid w:val="008E2EB2"/>
    <w:rsid w:val="008F174A"/>
    <w:rsid w:val="008F4579"/>
    <w:rsid w:val="0093742D"/>
    <w:rsid w:val="00957199"/>
    <w:rsid w:val="009709CD"/>
    <w:rsid w:val="00973662"/>
    <w:rsid w:val="009A1C69"/>
    <w:rsid w:val="009A6B65"/>
    <w:rsid w:val="009B2F4F"/>
    <w:rsid w:val="009B50B4"/>
    <w:rsid w:val="009C61CE"/>
    <w:rsid w:val="009E556A"/>
    <w:rsid w:val="00A04685"/>
    <w:rsid w:val="00A1733B"/>
    <w:rsid w:val="00A75EFE"/>
    <w:rsid w:val="00A848D7"/>
    <w:rsid w:val="00AD4D3E"/>
    <w:rsid w:val="00AF2A71"/>
    <w:rsid w:val="00B63434"/>
    <w:rsid w:val="00B97D8E"/>
    <w:rsid w:val="00BA753E"/>
    <w:rsid w:val="00BC6615"/>
    <w:rsid w:val="00BD3AD0"/>
    <w:rsid w:val="00BF749E"/>
    <w:rsid w:val="00BF7FE4"/>
    <w:rsid w:val="00C0737A"/>
    <w:rsid w:val="00C31CBD"/>
    <w:rsid w:val="00C6555D"/>
    <w:rsid w:val="00C764A7"/>
    <w:rsid w:val="00CE5D0B"/>
    <w:rsid w:val="00D16BA9"/>
    <w:rsid w:val="00D3111D"/>
    <w:rsid w:val="00DB13C6"/>
    <w:rsid w:val="00DE1FDB"/>
    <w:rsid w:val="00E17A3C"/>
    <w:rsid w:val="00E259E2"/>
    <w:rsid w:val="00E3084D"/>
    <w:rsid w:val="00E35857"/>
    <w:rsid w:val="00E5015A"/>
    <w:rsid w:val="00EA014F"/>
    <w:rsid w:val="00EB2B89"/>
    <w:rsid w:val="00ED25A1"/>
    <w:rsid w:val="00F7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9D7F2"/>
  <w15:chartTrackingRefBased/>
  <w15:docId w15:val="{B5F7A19D-C877-D140-B96C-C91D7C68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8D7"/>
    <w:pPr>
      <w:tabs>
        <w:tab w:val="center" w:pos="4680"/>
        <w:tab w:val="right" w:pos="9360"/>
      </w:tabs>
    </w:pPr>
  </w:style>
  <w:style w:type="character" w:customStyle="1" w:styleId="HeaderChar">
    <w:name w:val="Header Char"/>
    <w:basedOn w:val="DefaultParagraphFont"/>
    <w:link w:val="Header"/>
    <w:uiPriority w:val="99"/>
    <w:rsid w:val="00A848D7"/>
  </w:style>
  <w:style w:type="character" w:styleId="PageNumber">
    <w:name w:val="page number"/>
    <w:basedOn w:val="DefaultParagraphFont"/>
    <w:uiPriority w:val="99"/>
    <w:semiHidden/>
    <w:unhideWhenUsed/>
    <w:rsid w:val="00A8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Deaton</dc:creator>
  <cp:keywords/>
  <dc:description/>
  <cp:lastModifiedBy>Jennifer Deaton</cp:lastModifiedBy>
  <cp:revision>60</cp:revision>
  <cp:lastPrinted>2019-08-02T16:57:00Z</cp:lastPrinted>
  <dcterms:created xsi:type="dcterms:W3CDTF">2019-07-29T22:01:00Z</dcterms:created>
  <dcterms:modified xsi:type="dcterms:W3CDTF">2019-08-05T15:23:00Z</dcterms:modified>
</cp:coreProperties>
</file>